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Протокол № 4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Общего</w:t>
      </w:r>
      <w:r w:rsidR="00807A37" w:rsidRPr="00ED4014">
        <w:rPr>
          <w:color w:val="000000" w:themeColor="text1"/>
          <w:sz w:val="28"/>
          <w:szCs w:val="28"/>
          <w:lang w:eastAsia="ru-RU"/>
        </w:rPr>
        <w:t xml:space="preserve"> итогового</w:t>
      </w:r>
      <w:r w:rsidRPr="00ED4014">
        <w:rPr>
          <w:color w:val="000000" w:themeColor="text1"/>
          <w:sz w:val="28"/>
          <w:szCs w:val="28"/>
          <w:lang w:eastAsia="ru-RU"/>
        </w:rPr>
        <w:t xml:space="preserve"> родительског</w:t>
      </w:r>
      <w:r w:rsidR="008F762E" w:rsidRPr="00ED4014">
        <w:rPr>
          <w:color w:val="000000" w:themeColor="text1"/>
          <w:sz w:val="28"/>
          <w:szCs w:val="28"/>
          <w:lang w:eastAsia="ru-RU"/>
        </w:rPr>
        <w:t xml:space="preserve">о собрания </w:t>
      </w:r>
    </w:p>
    <w:p w:rsidR="0025215F" w:rsidRPr="00ED4014" w:rsidRDefault="008F762E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Группа № 2</w:t>
      </w:r>
    </w:p>
    <w:p w:rsidR="0025215F" w:rsidRPr="00ED4014" w:rsidRDefault="008F762E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От 21.05.2015</w:t>
      </w:r>
      <w:r w:rsidR="0025215F" w:rsidRPr="00ED4014">
        <w:rPr>
          <w:color w:val="000000" w:themeColor="text1"/>
          <w:sz w:val="28"/>
          <w:szCs w:val="28"/>
          <w:lang w:eastAsia="ru-RU"/>
        </w:rPr>
        <w:t xml:space="preserve"> г.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На тему: « Разноцветный мир »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 </w:t>
      </w:r>
    </w:p>
    <w:p w:rsidR="0025215F" w:rsidRPr="00ED4014" w:rsidRDefault="008F762E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Присутствовали:  18</w:t>
      </w:r>
      <w:r w:rsidR="0025215F" w:rsidRPr="00ED4014">
        <w:rPr>
          <w:color w:val="000000" w:themeColor="text1"/>
          <w:sz w:val="28"/>
          <w:szCs w:val="28"/>
          <w:lang w:eastAsia="ru-RU"/>
        </w:rPr>
        <w:t xml:space="preserve"> чел.</w:t>
      </w:r>
    </w:p>
    <w:p w:rsidR="0025215F" w:rsidRPr="00ED4014" w:rsidRDefault="008F762E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Отсутствовали:   8</w:t>
      </w:r>
      <w:r w:rsidR="0025215F" w:rsidRPr="00ED4014">
        <w:rPr>
          <w:color w:val="000000" w:themeColor="text1"/>
          <w:sz w:val="28"/>
          <w:szCs w:val="28"/>
          <w:lang w:eastAsia="ru-RU"/>
        </w:rPr>
        <w:t xml:space="preserve"> чел.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 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Повестка дня:</w:t>
      </w:r>
    </w:p>
    <w:p w:rsidR="00807A37" w:rsidRPr="00ED4014" w:rsidRDefault="00807A37" w:rsidP="00807A37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Подведение итогов за учебный год.</w:t>
      </w:r>
    </w:p>
    <w:p w:rsidR="0025215F" w:rsidRPr="00ED4014" w:rsidRDefault="00CB560D" w:rsidP="00CC6DA5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Отчет родительского комитета за учебный год.</w:t>
      </w:r>
    </w:p>
    <w:p w:rsidR="0025215F" w:rsidRPr="00ED4014" w:rsidRDefault="00CB560D" w:rsidP="00CC6DA5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Организация работы группы во время летнего периода, безопасность детей. Докладчик-воспитатель Кожемякина Ж.Ю.</w:t>
      </w:r>
    </w:p>
    <w:p w:rsidR="0025215F" w:rsidRPr="00ED4014" w:rsidRDefault="00807A37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 xml:space="preserve">        4</w:t>
      </w:r>
      <w:r w:rsidR="00CC6DA5" w:rsidRPr="00ED4014">
        <w:rPr>
          <w:color w:val="000000" w:themeColor="text1"/>
          <w:sz w:val="28"/>
          <w:szCs w:val="28"/>
          <w:lang w:eastAsia="ru-RU"/>
        </w:rPr>
        <w:t xml:space="preserve">. </w:t>
      </w:r>
      <w:r w:rsidR="00CB560D" w:rsidRPr="00ED4014">
        <w:rPr>
          <w:color w:val="000000" w:themeColor="text1"/>
          <w:sz w:val="28"/>
          <w:szCs w:val="28"/>
          <w:lang w:eastAsia="ru-RU"/>
        </w:rPr>
        <w:t>Консультации на тему: «</w:t>
      </w:r>
      <w:proofErr w:type="spellStart"/>
      <w:proofErr w:type="gramStart"/>
      <w:r w:rsidR="00CB560D" w:rsidRPr="00ED4014">
        <w:rPr>
          <w:color w:val="000000" w:themeColor="text1"/>
          <w:sz w:val="28"/>
          <w:szCs w:val="28"/>
          <w:lang w:eastAsia="ru-RU"/>
        </w:rPr>
        <w:t>Взрослые-пример</w:t>
      </w:r>
      <w:proofErr w:type="spellEnd"/>
      <w:proofErr w:type="gramEnd"/>
      <w:r w:rsidR="00CB560D" w:rsidRPr="00ED4014">
        <w:rPr>
          <w:color w:val="000000" w:themeColor="text1"/>
          <w:sz w:val="28"/>
          <w:szCs w:val="28"/>
          <w:lang w:eastAsia="ru-RU"/>
        </w:rPr>
        <w:t xml:space="preserve"> для детей в поведении на дороге». Докладчик- воспитатель Антонова Л.Л.</w:t>
      </w:r>
    </w:p>
    <w:p w:rsidR="00CB560D" w:rsidRPr="00ED4014" w:rsidRDefault="00CB560D" w:rsidP="000D0AD8">
      <w:pPr>
        <w:pStyle w:val="a4"/>
        <w:numPr>
          <w:ilvl w:val="0"/>
          <w:numId w:val="5"/>
        </w:num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Воспитатель Кожемякина Ж.Ю. проанализировала результаты образовательной и </w:t>
      </w:r>
      <w:proofErr w:type="spellStart"/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культурно-досуговой</w:t>
      </w:r>
      <w:proofErr w:type="spellEnd"/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деятельности воспитанников за учебный год. Сообщила, что было в жизни детей интересного, весёлого и грустного, чему мы научились и что нам ещё предстоит. На все вопросы воспитатель аргументировано ответила. Родители согласились с необходимостью выполнения рекомендаций.</w:t>
      </w:r>
    </w:p>
    <w:p w:rsidR="000D5849" w:rsidRPr="00ED4014" w:rsidRDefault="000D5849" w:rsidP="0025215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Голосовали 18 человек.</w:t>
      </w:r>
    </w:p>
    <w:p w:rsidR="000D5849" w:rsidRPr="00ED4014" w:rsidRDefault="000D5849" w:rsidP="0025215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За-18 человек, против- 0 человек.  </w:t>
      </w:r>
    </w:p>
    <w:p w:rsidR="000D5849" w:rsidRPr="00ED4014" w:rsidRDefault="000D5849" w:rsidP="000D0AD8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 xml:space="preserve">Председатель родительского комитета </w:t>
      </w:r>
      <w:proofErr w:type="spellStart"/>
      <w:r w:rsidRPr="00ED4014">
        <w:rPr>
          <w:color w:val="000000" w:themeColor="text1"/>
          <w:sz w:val="28"/>
          <w:szCs w:val="28"/>
          <w:lang w:eastAsia="ru-RU"/>
        </w:rPr>
        <w:t>Сошневская</w:t>
      </w:r>
      <w:proofErr w:type="spellEnd"/>
      <w:r w:rsidRPr="00ED4014">
        <w:rPr>
          <w:color w:val="000000" w:themeColor="text1"/>
          <w:sz w:val="28"/>
          <w:szCs w:val="28"/>
          <w:lang w:eastAsia="ru-RU"/>
        </w:rPr>
        <w:t xml:space="preserve"> Ю.Н. отчиталась перед родителями о проделанной работе за учебный год.</w:t>
      </w:r>
    </w:p>
    <w:p w:rsidR="000D5849" w:rsidRPr="00ED4014" w:rsidRDefault="000D5849" w:rsidP="000D5849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color w:val="000000" w:themeColor="text1"/>
          <w:sz w:val="28"/>
          <w:szCs w:val="28"/>
          <w:lang w:eastAsia="ru-RU"/>
        </w:rPr>
        <w:t xml:space="preserve"> </w:t>
      </w: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Голосовали 18 человек.</w:t>
      </w:r>
    </w:p>
    <w:p w:rsidR="000D0AD8" w:rsidRPr="00ED4014" w:rsidRDefault="000D5849" w:rsidP="000D5849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За-18 человек, против- 0 человек.</w:t>
      </w:r>
    </w:p>
    <w:p w:rsidR="000D0AD8" w:rsidRPr="00ED4014" w:rsidRDefault="00CC6DA5" w:rsidP="000D0AD8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lastRenderedPageBreak/>
        <w:t>По третьему</w:t>
      </w:r>
      <w:r w:rsidR="0025215F" w:rsidRPr="00ED4014">
        <w:rPr>
          <w:color w:val="000000" w:themeColor="text1"/>
          <w:sz w:val="28"/>
          <w:szCs w:val="28"/>
          <w:lang w:eastAsia="ru-RU"/>
        </w:rPr>
        <w:t xml:space="preserve"> вопросу</w:t>
      </w:r>
      <w:r w:rsidR="000D5849" w:rsidRPr="00ED4014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D5849" w:rsidRPr="00ED4014">
        <w:rPr>
          <w:color w:val="000000" w:themeColor="text1"/>
          <w:sz w:val="28"/>
          <w:szCs w:val="28"/>
          <w:lang w:eastAsia="ru-RU"/>
        </w:rPr>
        <w:t>выступила</w:t>
      </w:r>
      <w:proofErr w:type="gramEnd"/>
      <w:r w:rsidR="000D5849" w:rsidRPr="00ED4014">
        <w:rPr>
          <w:color w:val="000000" w:themeColor="text1"/>
          <w:sz w:val="28"/>
          <w:szCs w:val="28"/>
          <w:lang w:eastAsia="ru-RU"/>
        </w:rPr>
        <w:t xml:space="preserve"> воспитатель Кожемякина Ж.Ю. Она ознакомила родителей с режимными моментами во время летнего периода. Обратила внимание родителей на необходимость обувать детей в босоножки, фиксирующие пятку для безопасности и сохранения жизни и здоровья детей. Воспитатель порекомендовала родителям соблюдать </w:t>
      </w:r>
      <w:r w:rsidR="000D0AD8" w:rsidRPr="00ED4014">
        <w:rPr>
          <w:color w:val="000000" w:themeColor="text1"/>
          <w:sz w:val="28"/>
          <w:szCs w:val="28"/>
          <w:lang w:eastAsia="ru-RU"/>
        </w:rPr>
        <w:t>педагогические и санитарные требования во время пребывания детей дома.</w:t>
      </w:r>
    </w:p>
    <w:p w:rsidR="000D0AD8" w:rsidRPr="00ED4014" w:rsidRDefault="000D5849" w:rsidP="000D0AD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color w:val="000000" w:themeColor="text1"/>
          <w:sz w:val="28"/>
          <w:szCs w:val="28"/>
          <w:lang w:eastAsia="ru-RU"/>
        </w:rPr>
        <w:t xml:space="preserve">  </w:t>
      </w:r>
      <w:r w:rsidR="000D0AD8"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Голосовали 18 человек.</w:t>
      </w:r>
    </w:p>
    <w:p w:rsidR="000D0AD8" w:rsidRPr="00ED4014" w:rsidRDefault="000D0AD8" w:rsidP="000D0AD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За-18 человек, против- 0 человек.  </w:t>
      </w:r>
    </w:p>
    <w:p w:rsidR="000D0AD8" w:rsidRPr="00ED4014" w:rsidRDefault="000D0AD8" w:rsidP="000D0AD8">
      <w:pPr>
        <w:pStyle w:val="a4"/>
        <w:numPr>
          <w:ilvl w:val="0"/>
          <w:numId w:val="5"/>
        </w:num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По четвертому вопросу слушали доклад воспитателя Антоновой Л.Л.. Она рассказала родителям о том, что ребенка необходимо учить, каким образом вести себя на дороге. Обратила внимание родителей на необходимость развивать у ребенка осторожность при пересечении улиц с нерегулируемыми пешеходными переходами.</w:t>
      </w:r>
    </w:p>
    <w:p w:rsidR="000D0AD8" w:rsidRPr="00ED4014" w:rsidRDefault="000D0AD8" w:rsidP="000D0AD8">
      <w:pPr>
        <w:ind w:left="360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color w:val="000000" w:themeColor="text1"/>
          <w:sz w:val="28"/>
          <w:szCs w:val="28"/>
          <w:lang w:eastAsia="ru-RU"/>
        </w:rPr>
        <w:t xml:space="preserve">  </w:t>
      </w: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>Голосовали 18 человек.</w:t>
      </w:r>
    </w:p>
    <w:p w:rsidR="000D0AD8" w:rsidRPr="00ED4014" w:rsidRDefault="000D0AD8" w:rsidP="000D0AD8">
      <w:pPr>
        <w:ind w:left="360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ED401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За-18 человек, против- 0 человек.  </w:t>
      </w:r>
    </w:p>
    <w:p w:rsidR="000D0AD8" w:rsidRPr="00ED4014" w:rsidRDefault="000D0AD8" w:rsidP="000D0AD8">
      <w:pPr>
        <w:ind w:left="36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            </w:t>
      </w:r>
      <w:r w:rsidR="00CC6DA5" w:rsidRPr="00ED4014">
        <w:rPr>
          <w:color w:val="000000" w:themeColor="text1"/>
          <w:sz w:val="28"/>
          <w:szCs w:val="28"/>
          <w:lang w:eastAsia="ru-RU"/>
        </w:rPr>
        <w:t xml:space="preserve">         Секретарь: </w:t>
      </w:r>
      <w:proofErr w:type="spellStart"/>
      <w:r w:rsidR="00CC6DA5" w:rsidRPr="00ED4014">
        <w:rPr>
          <w:color w:val="000000" w:themeColor="text1"/>
          <w:sz w:val="28"/>
          <w:szCs w:val="28"/>
          <w:lang w:eastAsia="ru-RU"/>
        </w:rPr>
        <w:t>Клявина</w:t>
      </w:r>
      <w:proofErr w:type="spellEnd"/>
      <w:r w:rsidR="00CC6DA5" w:rsidRPr="00ED4014">
        <w:rPr>
          <w:color w:val="000000" w:themeColor="text1"/>
          <w:sz w:val="28"/>
          <w:szCs w:val="28"/>
          <w:lang w:eastAsia="ru-RU"/>
        </w:rPr>
        <w:t xml:space="preserve"> К.А.</w:t>
      </w:r>
      <w:r w:rsidRPr="00ED4014">
        <w:rPr>
          <w:color w:val="000000" w:themeColor="text1"/>
          <w:sz w:val="28"/>
          <w:szCs w:val="28"/>
          <w:lang w:eastAsia="ru-RU"/>
        </w:rPr>
        <w:t>   </w:t>
      </w:r>
    </w:p>
    <w:p w:rsidR="0025215F" w:rsidRPr="00ED4014" w:rsidRDefault="0025215F" w:rsidP="0025215F">
      <w:pPr>
        <w:rPr>
          <w:color w:val="000000" w:themeColor="text1"/>
          <w:sz w:val="28"/>
          <w:szCs w:val="28"/>
          <w:lang w:eastAsia="ru-RU"/>
        </w:rPr>
      </w:pPr>
      <w:r w:rsidRPr="00ED4014">
        <w:rPr>
          <w:color w:val="000000" w:themeColor="text1"/>
          <w:sz w:val="28"/>
          <w:szCs w:val="28"/>
          <w:lang w:eastAsia="ru-RU"/>
        </w:rPr>
        <w:t>Председа</w:t>
      </w:r>
      <w:r w:rsidR="00CC6DA5" w:rsidRPr="00ED4014">
        <w:rPr>
          <w:color w:val="000000" w:themeColor="text1"/>
          <w:sz w:val="28"/>
          <w:szCs w:val="28"/>
          <w:lang w:eastAsia="ru-RU"/>
        </w:rPr>
        <w:t xml:space="preserve">тель </w:t>
      </w:r>
      <w:proofErr w:type="spellStart"/>
      <w:r w:rsidR="00CC6DA5" w:rsidRPr="00ED4014">
        <w:rPr>
          <w:color w:val="000000" w:themeColor="text1"/>
          <w:sz w:val="28"/>
          <w:szCs w:val="28"/>
          <w:lang w:eastAsia="ru-RU"/>
        </w:rPr>
        <w:t>род</w:t>
      </w:r>
      <w:proofErr w:type="gramStart"/>
      <w:r w:rsidR="00CC6DA5" w:rsidRPr="00ED4014">
        <w:rPr>
          <w:color w:val="000000" w:themeColor="text1"/>
          <w:sz w:val="28"/>
          <w:szCs w:val="28"/>
          <w:lang w:eastAsia="ru-RU"/>
        </w:rPr>
        <w:t>.к</w:t>
      </w:r>
      <w:proofErr w:type="gramEnd"/>
      <w:r w:rsidR="00CC6DA5" w:rsidRPr="00ED4014">
        <w:rPr>
          <w:color w:val="000000" w:themeColor="text1"/>
          <w:sz w:val="28"/>
          <w:szCs w:val="28"/>
          <w:lang w:eastAsia="ru-RU"/>
        </w:rPr>
        <w:t>ом</w:t>
      </w:r>
      <w:proofErr w:type="spellEnd"/>
      <w:r w:rsidR="00CC6DA5" w:rsidRPr="00ED4014">
        <w:rPr>
          <w:color w:val="000000" w:themeColor="text1"/>
          <w:sz w:val="28"/>
          <w:szCs w:val="28"/>
          <w:lang w:eastAsia="ru-RU"/>
        </w:rPr>
        <w:t>.</w:t>
      </w:r>
      <w:r w:rsidR="00DC1980" w:rsidRPr="00ED4014">
        <w:rPr>
          <w:color w:val="000000" w:themeColor="text1"/>
          <w:sz w:val="28"/>
          <w:szCs w:val="28"/>
          <w:lang w:eastAsia="ru-RU"/>
        </w:rPr>
        <w:t>:</w:t>
      </w:r>
      <w:r w:rsidR="00CC6DA5" w:rsidRPr="00ED4014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6DA5" w:rsidRPr="00ED4014">
        <w:rPr>
          <w:color w:val="000000" w:themeColor="text1"/>
          <w:sz w:val="28"/>
          <w:szCs w:val="28"/>
          <w:lang w:eastAsia="ru-RU"/>
        </w:rPr>
        <w:t>Сошневская</w:t>
      </w:r>
      <w:proofErr w:type="spellEnd"/>
      <w:r w:rsidR="00CC6DA5" w:rsidRPr="00ED4014">
        <w:rPr>
          <w:color w:val="000000" w:themeColor="text1"/>
          <w:sz w:val="28"/>
          <w:szCs w:val="28"/>
          <w:lang w:eastAsia="ru-RU"/>
        </w:rPr>
        <w:t xml:space="preserve"> Ю.Н.</w:t>
      </w:r>
    </w:p>
    <w:p w:rsidR="0025215F" w:rsidRPr="00ED4014" w:rsidRDefault="0025215F" w:rsidP="0025215F">
      <w:pPr>
        <w:rPr>
          <w:color w:val="000000" w:themeColor="text1"/>
          <w:lang w:eastAsia="ru-RU"/>
        </w:rPr>
      </w:pPr>
      <w:r w:rsidRPr="00ED4014">
        <w:rPr>
          <w:color w:val="000000" w:themeColor="text1"/>
          <w:lang w:eastAsia="ru-RU"/>
        </w:rPr>
        <w:t> </w:t>
      </w:r>
    </w:p>
    <w:p w:rsidR="0003154E" w:rsidRPr="00ED4014" w:rsidRDefault="0003154E" w:rsidP="0025215F">
      <w:pPr>
        <w:rPr>
          <w:color w:val="000000" w:themeColor="text1"/>
        </w:rPr>
      </w:pPr>
    </w:p>
    <w:sectPr w:rsidR="0003154E" w:rsidRPr="00ED4014" w:rsidSect="0003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08B8"/>
    <w:multiLevelType w:val="multilevel"/>
    <w:tmpl w:val="382A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00B23"/>
    <w:multiLevelType w:val="hybridMultilevel"/>
    <w:tmpl w:val="148A4EF8"/>
    <w:lvl w:ilvl="0" w:tplc="5A26C6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00D2B"/>
    <w:multiLevelType w:val="hybridMultilevel"/>
    <w:tmpl w:val="A030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544"/>
    <w:multiLevelType w:val="multilevel"/>
    <w:tmpl w:val="4FAA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D43E1"/>
    <w:multiLevelType w:val="hybridMultilevel"/>
    <w:tmpl w:val="8412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5F"/>
    <w:rsid w:val="0003154E"/>
    <w:rsid w:val="000A5FDC"/>
    <w:rsid w:val="000D0AD8"/>
    <w:rsid w:val="000D5849"/>
    <w:rsid w:val="0025215F"/>
    <w:rsid w:val="00593AFC"/>
    <w:rsid w:val="00652037"/>
    <w:rsid w:val="00807A37"/>
    <w:rsid w:val="008C3B87"/>
    <w:rsid w:val="008F762E"/>
    <w:rsid w:val="00B94090"/>
    <w:rsid w:val="00CB560D"/>
    <w:rsid w:val="00CC6DA5"/>
    <w:rsid w:val="00DC1980"/>
    <w:rsid w:val="00ED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TSila</dc:creator>
  <cp:keywords/>
  <dc:description/>
  <cp:lastModifiedBy>TSila</cp:lastModifiedBy>
  <cp:revision>6</cp:revision>
  <cp:lastPrinted>2015-07-20T19:13:00Z</cp:lastPrinted>
  <dcterms:created xsi:type="dcterms:W3CDTF">2015-07-15T20:27:00Z</dcterms:created>
  <dcterms:modified xsi:type="dcterms:W3CDTF">2015-07-20T19:16:00Z</dcterms:modified>
</cp:coreProperties>
</file>