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91" w:rsidRDefault="001A6AE0">
      <w:r>
        <w:t>Самообразование по теме: » Нетрадиционная техника рисования».</w:t>
      </w:r>
    </w:p>
    <w:p w:rsidR="001A6AE0" w:rsidRDefault="001A6AE0">
      <w:r>
        <w:t>Цель: Развивать у детей творческие способности, средствами нетрадиционного рисования.</w:t>
      </w:r>
    </w:p>
    <w:p w:rsidR="001A6AE0" w:rsidRDefault="001A6AE0">
      <w:r>
        <w:t xml:space="preserve">Задачи: </w:t>
      </w:r>
    </w:p>
    <w:p w:rsidR="001A6AE0" w:rsidRDefault="001A6AE0">
      <w:r>
        <w:t>1.Познакомить с различными способами и приемами нетрадиционной техники рисования с использованием различных  изобразительных материалов.</w:t>
      </w:r>
    </w:p>
    <w:p w:rsidR="001A6AE0" w:rsidRDefault="001A6AE0">
      <w:r>
        <w:t>2.Развивать мелкую моторику рук</w:t>
      </w:r>
      <w:proofErr w:type="gramStart"/>
      <w:r>
        <w:t xml:space="preserve"> </w:t>
      </w:r>
      <w:r w:rsidR="00F06A5A">
        <w:t xml:space="preserve"> </w:t>
      </w:r>
      <w:r>
        <w:t>,</w:t>
      </w:r>
      <w:proofErr w:type="gramEnd"/>
      <w:r w:rsidR="00D47210">
        <w:t xml:space="preserve"> </w:t>
      </w:r>
      <w:r>
        <w:t>формировать и закреплять представление о форме(круглая ,овальная,</w:t>
      </w:r>
      <w:r w:rsidR="00D47210">
        <w:t xml:space="preserve"> </w:t>
      </w:r>
      <w:r>
        <w:t>квадратная,</w:t>
      </w:r>
      <w:r w:rsidR="00D47210">
        <w:t xml:space="preserve"> </w:t>
      </w:r>
      <w:r>
        <w:t>треугольная</w:t>
      </w:r>
      <w:r w:rsidR="00D47210">
        <w:t xml:space="preserve"> </w:t>
      </w:r>
      <w:r>
        <w:t>,прямоугольная)</w:t>
      </w:r>
      <w:r w:rsidR="00D47210">
        <w:t>величине расположения частей.</w:t>
      </w:r>
    </w:p>
    <w:p w:rsidR="00D47210" w:rsidRDefault="00D47210">
      <w:r>
        <w:t>3.Развивать желание использовать в рисовании, различные цвета, воспитывать интерес к рисованию.</w:t>
      </w:r>
    </w:p>
    <w:p w:rsidR="00D47210" w:rsidRDefault="00D47210">
      <w:r>
        <w:t>4.Совершенствовать пропаганду среди родителей.</w:t>
      </w:r>
    </w:p>
    <w:p w:rsidR="00D47210" w:rsidRDefault="00D47210" w:rsidP="00D47210">
      <w:pPr>
        <w:jc w:val="center"/>
      </w:pPr>
      <w:r>
        <w:t>Актуальность.</w:t>
      </w:r>
    </w:p>
    <w:p w:rsidR="00D47210" w:rsidRDefault="00D910C7" w:rsidP="00D47210">
      <w:r>
        <w:t>Нетрадиционная техника рисования – это искусство эстетического воспитания</w:t>
      </w:r>
      <w:proofErr w:type="gramStart"/>
      <w:r>
        <w:t xml:space="preserve"> ,</w:t>
      </w:r>
      <w:proofErr w:type="gramEnd"/>
      <w:r w:rsidR="00F06A5A">
        <w:t xml:space="preserve"> </w:t>
      </w:r>
      <w:r>
        <w:t>это способы создания нового оригинального произведение искусства, в котором гармонирует все: и цвет ,и линия ,и сюжет. Эта   огромная  возможность  для детей думать, пробовать, искать, экспери</w:t>
      </w:r>
      <w:r w:rsidR="003E14E0">
        <w:t>м</w:t>
      </w:r>
      <w:r>
        <w:t xml:space="preserve">ентировать.   А </w:t>
      </w:r>
      <w:r w:rsidR="003E14E0">
        <w:t xml:space="preserve"> самое главное </w:t>
      </w:r>
      <w:proofErr w:type="spellStart"/>
      <w:r w:rsidR="003E14E0">
        <w:t>самовыражаться</w:t>
      </w:r>
      <w:proofErr w:type="spellEnd"/>
      <w:proofErr w:type="gramStart"/>
      <w:r w:rsidR="003E14E0">
        <w:t xml:space="preserve"> .</w:t>
      </w:r>
      <w:proofErr w:type="gramEnd"/>
    </w:p>
    <w:p w:rsidR="003E14E0" w:rsidRDefault="003E14E0" w:rsidP="00D47210">
      <w:r>
        <w:t>Актуализация  и развитие  творческого потенциала личности  дошкольника предполагает ее включенность в творческий процесс, развитию творческого воображения</w:t>
      </w:r>
      <w:proofErr w:type="gramStart"/>
      <w:r w:rsidR="00BF26C0">
        <w:t xml:space="preserve"> ,</w:t>
      </w:r>
      <w:proofErr w:type="gramEnd"/>
      <w:r w:rsidR="00F06A5A">
        <w:t xml:space="preserve"> </w:t>
      </w:r>
      <w:r w:rsidR="00BF26C0">
        <w:t>а так же мышления.</w:t>
      </w:r>
    </w:p>
    <w:p w:rsidR="003E14E0" w:rsidRDefault="00362B95" w:rsidP="00D47210">
      <w:r>
        <w:t xml:space="preserve">Я </w:t>
      </w:r>
      <w:r w:rsidR="0053583E">
        <w:t xml:space="preserve">начала работу с детьми с техники рисования </w:t>
      </w:r>
      <w:r w:rsidR="00F06A5A">
        <w:t>«</w:t>
      </w:r>
      <w:r w:rsidR="0053583E" w:rsidRPr="006A3213">
        <w:rPr>
          <w:b/>
        </w:rPr>
        <w:t>пальчиком или ладошкой</w:t>
      </w:r>
      <w:r w:rsidR="00F06A5A">
        <w:rPr>
          <w:b/>
        </w:rPr>
        <w:t>»</w:t>
      </w:r>
      <w:r w:rsidR="0053583E">
        <w:t>. Этот метод рисования помогает ребенку почувствовать свободу творчества, дает взаимодействие с изобразительным материалом (с краской) без кисточки. Рисуя пальцами,  или ладошкой ребенок получает необыкновенное  чувственное наслаждение при тактильных  контактах с краской</w:t>
      </w:r>
      <w:proofErr w:type="gramStart"/>
      <w:r w:rsidR="0053583E">
        <w:t xml:space="preserve">  </w:t>
      </w:r>
      <w:r w:rsidR="00F06A5A">
        <w:t xml:space="preserve"> </w:t>
      </w:r>
      <w:r w:rsidR="0053583E">
        <w:t>,</w:t>
      </w:r>
      <w:proofErr w:type="gramEnd"/>
      <w:r w:rsidR="006A3213">
        <w:t xml:space="preserve"> </w:t>
      </w:r>
      <w:r w:rsidR="0053583E">
        <w:t>бумагой ,водой.</w:t>
      </w:r>
    </w:p>
    <w:p w:rsidR="00BF26C0" w:rsidRDefault="0053583E" w:rsidP="00D47210">
      <w:r>
        <w:t>Детям свойственно все исследовать, потрогать пальчиками. Используя такие темы</w:t>
      </w:r>
      <w:proofErr w:type="gramStart"/>
      <w:r w:rsidR="00F06A5A">
        <w:t xml:space="preserve"> </w:t>
      </w:r>
      <w:r>
        <w:t xml:space="preserve"> :</w:t>
      </w:r>
      <w:proofErr w:type="gramEnd"/>
      <w:r>
        <w:t xml:space="preserve"> «Украшение салфеточки»,</w:t>
      </w:r>
      <w:r w:rsidR="00BF26C0">
        <w:t xml:space="preserve"> </w:t>
      </w:r>
      <w:r>
        <w:t>»</w:t>
      </w:r>
      <w:r w:rsidR="00BF26C0">
        <w:t xml:space="preserve"> </w:t>
      </w:r>
      <w:r>
        <w:t>Дымковская лошадка»</w:t>
      </w:r>
      <w:proofErr w:type="gramStart"/>
      <w:r>
        <w:t>,»</w:t>
      </w:r>
      <w:proofErr w:type="gramEnd"/>
      <w:r w:rsidR="00F06A5A">
        <w:t xml:space="preserve"> </w:t>
      </w:r>
      <w:r>
        <w:t>Листопад»,»Ветка рябины»,и др</w:t>
      </w:r>
      <w:r w:rsidR="00BF26C0">
        <w:t>.</w:t>
      </w:r>
      <w:r>
        <w:t>,</w:t>
      </w:r>
      <w:r w:rsidR="00BF26C0">
        <w:t xml:space="preserve"> </w:t>
      </w:r>
    </w:p>
    <w:p w:rsidR="00BF26C0" w:rsidRDefault="0053583E" w:rsidP="00D47210">
      <w:r>
        <w:t>Затем предложила рисовать ладошкой</w:t>
      </w:r>
      <w:proofErr w:type="gramStart"/>
      <w:r>
        <w:t xml:space="preserve"> </w:t>
      </w:r>
      <w:r w:rsidR="00BF26C0">
        <w:t>:</w:t>
      </w:r>
      <w:proofErr w:type="gramEnd"/>
      <w:r w:rsidR="00F06A5A">
        <w:t xml:space="preserve"> </w:t>
      </w:r>
      <w:r w:rsidR="00BF26C0">
        <w:t>»</w:t>
      </w:r>
      <w:r w:rsidR="006A3213">
        <w:t xml:space="preserve"> </w:t>
      </w:r>
      <w:r w:rsidR="00BF26C0">
        <w:t>Дерево»,</w:t>
      </w:r>
      <w:r w:rsidR="00F06A5A">
        <w:t xml:space="preserve"> «</w:t>
      </w:r>
      <w:r w:rsidR="00BF26C0">
        <w:t>Цветы</w:t>
      </w:r>
      <w:proofErr w:type="gramStart"/>
      <w:r w:rsidR="00BF26C0">
        <w:t>»и</w:t>
      </w:r>
      <w:proofErr w:type="gramEnd"/>
      <w:r w:rsidR="00BF26C0">
        <w:t xml:space="preserve"> др.,</w:t>
      </w:r>
    </w:p>
    <w:p w:rsidR="0053583E" w:rsidRDefault="00BF26C0" w:rsidP="00D47210">
      <w:r>
        <w:t>Дети</w:t>
      </w:r>
      <w:r w:rsidR="00F06A5A">
        <w:t xml:space="preserve"> были </w:t>
      </w:r>
      <w:r>
        <w:t xml:space="preserve"> в полном </w:t>
      </w:r>
      <w:r w:rsidR="00F06A5A">
        <w:t>в</w:t>
      </w:r>
      <w:r>
        <w:t>осторге. Работает воображение. Детям очень нравится рисовать на мокром листе</w:t>
      </w:r>
      <w:proofErr w:type="gramStart"/>
      <w:r>
        <w:t xml:space="preserve"> ,</w:t>
      </w:r>
      <w:proofErr w:type="gramEnd"/>
      <w:r>
        <w:t>»Поплыли по небу облака»,</w:t>
      </w:r>
      <w:r w:rsidR="006A3213">
        <w:t xml:space="preserve"> </w:t>
      </w:r>
      <w:r>
        <w:t>»</w:t>
      </w:r>
      <w:r w:rsidR="006A3213">
        <w:t xml:space="preserve"> </w:t>
      </w:r>
      <w:r>
        <w:t>Осенний дождь»</w:t>
      </w:r>
      <w:r w:rsidR="00181FA1">
        <w:t xml:space="preserve"> </w:t>
      </w:r>
      <w:r>
        <w:t>»,В метель,».</w:t>
      </w:r>
    </w:p>
    <w:p w:rsidR="00BF26C0" w:rsidRDefault="00BF26C0" w:rsidP="00D47210">
      <w:r>
        <w:t>А вот техника «</w:t>
      </w:r>
      <w:r w:rsidRPr="00BF26C0">
        <w:rPr>
          <w:b/>
        </w:rPr>
        <w:t>Выдувание»-</w:t>
      </w:r>
      <w:r>
        <w:rPr>
          <w:b/>
        </w:rPr>
        <w:t xml:space="preserve"> </w:t>
      </w:r>
      <w:r w:rsidRPr="00BF26C0">
        <w:t>развивает фантазию детей тренирует легкие</w:t>
      </w:r>
      <w:proofErr w:type="gramStart"/>
      <w:r>
        <w:t xml:space="preserve"> ,</w:t>
      </w:r>
      <w:proofErr w:type="gramEnd"/>
      <w:r w:rsidR="00F06A5A">
        <w:t xml:space="preserve"> </w:t>
      </w:r>
      <w:r>
        <w:t>благотворно сказыв</w:t>
      </w:r>
      <w:r w:rsidR="006A3213">
        <w:t>а</w:t>
      </w:r>
      <w:r>
        <w:t>е</w:t>
      </w:r>
      <w:r w:rsidR="006A3213">
        <w:t>т</w:t>
      </w:r>
      <w:r>
        <w:t xml:space="preserve">ся на развитии плавности речевого дыхания </w:t>
      </w:r>
      <w:r w:rsidR="006A3213">
        <w:t>,развивает нестандартное решение ,будит воображение.</w:t>
      </w:r>
    </w:p>
    <w:p w:rsidR="002B6F18" w:rsidRDefault="006A3213" w:rsidP="00D47210">
      <w:r>
        <w:t xml:space="preserve">Техника </w:t>
      </w:r>
      <w:r w:rsidRPr="006A3213">
        <w:rPr>
          <w:b/>
        </w:rPr>
        <w:t>«</w:t>
      </w:r>
      <w:r>
        <w:rPr>
          <w:b/>
        </w:rPr>
        <w:t>Прижми и отпечатай»</w:t>
      </w:r>
      <w:r w:rsidR="00181FA1">
        <w:rPr>
          <w:b/>
        </w:rPr>
        <w:t xml:space="preserve"> </w:t>
      </w:r>
      <w:r>
        <w:t>-</w:t>
      </w:r>
      <w:r w:rsidR="002B6F18">
        <w:t xml:space="preserve"> </w:t>
      </w:r>
      <w:r>
        <w:t>Привлекает детей процессом печатания</w:t>
      </w:r>
      <w:proofErr w:type="gramStart"/>
      <w:r w:rsidR="002B6F18">
        <w:t xml:space="preserve"> </w:t>
      </w:r>
      <w:r w:rsidR="00F06A5A">
        <w:t xml:space="preserve"> </w:t>
      </w:r>
      <w:r>
        <w:t xml:space="preserve"> ,</w:t>
      </w:r>
      <w:proofErr w:type="gramEnd"/>
      <w:r w:rsidR="002B6F18">
        <w:t xml:space="preserve"> </w:t>
      </w:r>
      <w:r w:rsidR="003E4771">
        <w:t xml:space="preserve"> </w:t>
      </w:r>
      <w:r>
        <w:t>угадыванием того, что получится в результате оттиска разнообразных материалов(пробка, поролон, пуговицы ,крышки</w:t>
      </w:r>
      <w:r w:rsidR="003E4771">
        <w:t>, нити ,колпачки от фломастеров, картофель, лист капусты и.</w:t>
      </w:r>
      <w:r w:rsidR="00F06A5A">
        <w:t>т</w:t>
      </w:r>
      <w:r w:rsidR="003E4771">
        <w:t xml:space="preserve"> </w:t>
      </w:r>
      <w:proofErr w:type="spellStart"/>
      <w:r w:rsidR="003E4771">
        <w:t>д</w:t>
      </w:r>
      <w:proofErr w:type="spellEnd"/>
      <w:r w:rsidR="00F06A5A">
        <w:t xml:space="preserve"> </w:t>
      </w:r>
      <w:r w:rsidR="003E4771">
        <w:t xml:space="preserve"> .)</w:t>
      </w:r>
    </w:p>
    <w:p w:rsidR="003E4771" w:rsidRDefault="002B6F18" w:rsidP="00D47210">
      <w:r>
        <w:t>Прием  выполнения   многие</w:t>
      </w:r>
      <w:r w:rsidR="003E4771">
        <w:t xml:space="preserve"> дети </w:t>
      </w:r>
      <w:r>
        <w:t xml:space="preserve"> закрепляли </w:t>
      </w:r>
      <w:r w:rsidR="003E4771">
        <w:t>д</w:t>
      </w:r>
      <w:r>
        <w:t>ома</w:t>
      </w:r>
      <w:r w:rsidR="003E4771">
        <w:t>,</w:t>
      </w:r>
      <w:r w:rsidR="00F06A5A">
        <w:t xml:space="preserve"> </w:t>
      </w:r>
      <w:r>
        <w:t>( по желанию)</w:t>
      </w:r>
      <w:proofErr w:type="gramStart"/>
      <w:r>
        <w:t xml:space="preserve"> .</w:t>
      </w:r>
      <w:proofErr w:type="gramEnd"/>
    </w:p>
    <w:p w:rsidR="00181FA1" w:rsidRDefault="003E4771" w:rsidP="00D47210">
      <w:r>
        <w:t>Ин</w:t>
      </w:r>
      <w:r w:rsidR="006A3213">
        <w:t xml:space="preserve">тересная техника </w:t>
      </w:r>
      <w:r w:rsidR="006A3213" w:rsidRPr="006A3213">
        <w:rPr>
          <w:b/>
        </w:rPr>
        <w:t>«</w:t>
      </w:r>
      <w:r w:rsidR="006A3213">
        <w:rPr>
          <w:b/>
        </w:rPr>
        <w:t>Рисование по сырому листу»</w:t>
      </w:r>
      <w:r w:rsidR="00181FA1">
        <w:rPr>
          <w:b/>
        </w:rPr>
        <w:t xml:space="preserve"> </w:t>
      </w:r>
      <w:r w:rsidR="006A3213" w:rsidRPr="006A3213">
        <w:t>-</w:t>
      </w:r>
      <w:r>
        <w:t xml:space="preserve"> </w:t>
      </w:r>
      <w:r w:rsidR="006A3213">
        <w:t>происходит растекание красок на листе,</w:t>
      </w:r>
      <w:r w:rsidR="00181FA1">
        <w:t xml:space="preserve"> </w:t>
      </w:r>
      <w:r w:rsidR="006A3213">
        <w:t>их смешивание</w:t>
      </w:r>
      <w:r w:rsidR="00181FA1">
        <w:t>, в результате чего образуются плавные тонкие переходы цветов и оттенков.</w:t>
      </w:r>
    </w:p>
    <w:p w:rsidR="00181FA1" w:rsidRDefault="00181FA1" w:rsidP="00D47210">
      <w:r>
        <w:lastRenderedPageBreak/>
        <w:t>Пробовали даже технику «</w:t>
      </w:r>
      <w:r w:rsidRPr="00181FA1">
        <w:rPr>
          <w:b/>
        </w:rPr>
        <w:t>Рисования углем</w:t>
      </w:r>
      <w:r>
        <w:t>»</w:t>
      </w:r>
      <w:r w:rsidR="00F06A5A">
        <w:t xml:space="preserve"> </w:t>
      </w:r>
      <w:proofErr w:type="gramStart"/>
      <w:r>
        <w:t>:</w:t>
      </w:r>
      <w:r w:rsidRPr="00181FA1">
        <w:t>у</w:t>
      </w:r>
      <w:proofErr w:type="gramEnd"/>
      <w:r>
        <w:t>голь позволяет получить линию бархатистого черного цвета или четкие глубокие линии.</w:t>
      </w:r>
    </w:p>
    <w:p w:rsidR="00181FA1" w:rsidRDefault="00181FA1" w:rsidP="00D47210">
      <w:r>
        <w:t xml:space="preserve">Такой метод как: </w:t>
      </w:r>
      <w:r w:rsidRPr="00181FA1">
        <w:rPr>
          <w:b/>
        </w:rPr>
        <w:t>«Смешение красок на листе»</w:t>
      </w:r>
      <w:r w:rsidRPr="00181FA1">
        <w:t xml:space="preserve">- </w:t>
      </w:r>
      <w:r>
        <w:t>позволяет развивать фантазию, творческий подход к изображению, смелость.</w:t>
      </w:r>
    </w:p>
    <w:p w:rsidR="00181FA1" w:rsidRPr="00F06A5A" w:rsidRDefault="00181FA1" w:rsidP="00D47210">
      <w:r>
        <w:t xml:space="preserve">Еще есть один нетрадиционный прием </w:t>
      </w:r>
      <w:r>
        <w:rPr>
          <w:b/>
        </w:rPr>
        <w:t>«</w:t>
      </w:r>
      <w:proofErr w:type="spellStart"/>
      <w:r>
        <w:rPr>
          <w:b/>
        </w:rPr>
        <w:t>Набрызг</w:t>
      </w:r>
      <w:proofErr w:type="spellEnd"/>
      <w:r>
        <w:rPr>
          <w:b/>
        </w:rPr>
        <w:t>»</w:t>
      </w:r>
      <w:r w:rsidRPr="004C24A1">
        <w:t>.</w:t>
      </w:r>
      <w:r w:rsidR="004C24A1">
        <w:t xml:space="preserve"> </w:t>
      </w:r>
      <w:r>
        <w:t>Это очень не простая техника.</w:t>
      </w:r>
      <w:r w:rsidR="004C24A1">
        <w:t xml:space="preserve"> Ее суть состоит в разбрызгивании  капель краски. Данная техника требует усидчивости и терпения.</w:t>
      </w:r>
    </w:p>
    <w:p w:rsidR="003E4771" w:rsidRDefault="005A22B6" w:rsidP="00D47210">
      <w:r>
        <w:t xml:space="preserve">Очень интересны и такие приемы как рисование </w:t>
      </w:r>
      <w:r w:rsidRPr="005A22B6">
        <w:rPr>
          <w:b/>
        </w:rPr>
        <w:t>«Тычком»</w:t>
      </w:r>
      <w:r w:rsidR="005E1FF0">
        <w:rPr>
          <w:b/>
        </w:rPr>
        <w:t xml:space="preserve">, </w:t>
      </w:r>
      <w:r w:rsidR="005E1FF0" w:rsidRPr="005E1FF0">
        <w:t>работы детей «Осень»,</w:t>
      </w:r>
      <w:r w:rsidR="00F06A5A">
        <w:t xml:space="preserve"> </w:t>
      </w:r>
      <w:r w:rsidR="005E1FF0" w:rsidRPr="005E1FF0">
        <w:t>Веселый снеговик»</w:t>
      </w:r>
      <w:proofErr w:type="gramStart"/>
      <w:r w:rsidR="005E1FF0" w:rsidRPr="005E1FF0">
        <w:t>,Я</w:t>
      </w:r>
      <w:proofErr w:type="gramEnd"/>
      <w:r w:rsidR="005E1FF0" w:rsidRPr="005E1FF0">
        <w:t>блоки на ветке»</w:t>
      </w:r>
      <w:r w:rsidR="005E1FF0">
        <w:t xml:space="preserve"> развивали воображение наших детей и стремление экспериментировать .Такой  вид рисования</w:t>
      </w:r>
      <w:r w:rsidR="00E56E3F">
        <w:t xml:space="preserve"> как </w:t>
      </w:r>
      <w:r w:rsidR="00E56E3F" w:rsidRPr="00E56E3F">
        <w:rPr>
          <w:b/>
        </w:rPr>
        <w:t>«жесткая</w:t>
      </w:r>
      <w:r w:rsidRPr="00E56E3F">
        <w:rPr>
          <w:b/>
        </w:rPr>
        <w:t xml:space="preserve"> кисть</w:t>
      </w:r>
      <w:r w:rsidR="00E56E3F" w:rsidRPr="00E56E3F">
        <w:rPr>
          <w:b/>
        </w:rPr>
        <w:t>»</w:t>
      </w:r>
      <w:r w:rsidRPr="00E56E3F">
        <w:rPr>
          <w:b/>
        </w:rPr>
        <w:t>,</w:t>
      </w:r>
      <w:r>
        <w:t xml:space="preserve"> </w:t>
      </w:r>
      <w:r w:rsidR="00E56E3F">
        <w:t xml:space="preserve"> позволял получить пушистых животных: цыплят, утят, котят. Метод нетрадиционного рисования позволяет разработать мышц</w:t>
      </w:r>
      <w:r w:rsidR="002B6F18">
        <w:t xml:space="preserve">ы </w:t>
      </w:r>
      <w:r w:rsidR="00E56E3F">
        <w:t xml:space="preserve">руки и умению правильно держать кисть.  </w:t>
      </w:r>
      <w:r w:rsidR="002B6F18">
        <w:t xml:space="preserve">И такой вид рисования  </w:t>
      </w:r>
      <w:r w:rsidR="00E56E3F">
        <w:t xml:space="preserve"> </w:t>
      </w:r>
      <w:r w:rsidR="002B6F18">
        <w:t>как «</w:t>
      </w:r>
      <w:r w:rsidR="002B6F18" w:rsidRPr="002B6F18">
        <w:rPr>
          <w:b/>
        </w:rPr>
        <w:t>Ва</w:t>
      </w:r>
      <w:r w:rsidRPr="002B6F18">
        <w:rPr>
          <w:b/>
        </w:rPr>
        <w:t>тная палочка</w:t>
      </w:r>
      <w:r w:rsidR="00F06A5A">
        <w:rPr>
          <w:b/>
        </w:rPr>
        <w:t>»»</w:t>
      </w:r>
      <w:proofErr w:type="gramStart"/>
      <w:r>
        <w:t xml:space="preserve"> </w:t>
      </w:r>
      <w:r w:rsidRPr="002B6F18">
        <w:rPr>
          <w:b/>
        </w:rPr>
        <w:t>,</w:t>
      </w:r>
      <w:proofErr w:type="gramEnd"/>
      <w:r w:rsidRPr="002B6F18">
        <w:rPr>
          <w:b/>
        </w:rPr>
        <w:t xml:space="preserve"> </w:t>
      </w:r>
      <w:r w:rsidR="002B6F18" w:rsidRPr="002B6F18">
        <w:rPr>
          <w:b/>
        </w:rPr>
        <w:t xml:space="preserve"> зубная щетка</w:t>
      </w:r>
      <w:r w:rsidR="00F06A5A">
        <w:rPr>
          <w:b/>
        </w:rPr>
        <w:t>»</w:t>
      </w:r>
      <w:r w:rsidR="002B6F18" w:rsidRPr="002B6F18">
        <w:rPr>
          <w:b/>
        </w:rPr>
        <w:t>,</w:t>
      </w:r>
      <w:r w:rsidR="002B6F18">
        <w:t xml:space="preserve"> это  </w:t>
      </w:r>
      <w:r w:rsidR="00E56E3F">
        <w:t>придавало воображению</w:t>
      </w:r>
      <w:r w:rsidR="002B6F18">
        <w:t xml:space="preserve"> наших </w:t>
      </w:r>
      <w:r w:rsidR="00E56E3F">
        <w:t xml:space="preserve"> детей ,</w:t>
      </w:r>
      <w:r w:rsidR="005E1FF0">
        <w:t>» ба</w:t>
      </w:r>
      <w:r>
        <w:t>рхатистый фон</w:t>
      </w:r>
      <w:r w:rsidR="005E1FF0">
        <w:t>»</w:t>
      </w:r>
      <w:r>
        <w:t>,</w:t>
      </w:r>
      <w:r w:rsidR="005E1FF0">
        <w:t xml:space="preserve">а рисунок </w:t>
      </w:r>
      <w:r>
        <w:t>ка</w:t>
      </w:r>
      <w:r w:rsidR="00E56E3F">
        <w:t xml:space="preserve">зался </w:t>
      </w:r>
      <w:r>
        <w:t xml:space="preserve">усыпан </w:t>
      </w:r>
      <w:r w:rsidR="005E1FF0">
        <w:t>снегом,»метелица»</w:t>
      </w:r>
      <w:r w:rsidR="00E56E3F">
        <w:t>на</w:t>
      </w:r>
      <w:r w:rsidR="005E1FF0">
        <w:t>п</w:t>
      </w:r>
      <w:r w:rsidR="00E56E3F">
        <w:t>оминала звездное покрывало</w:t>
      </w:r>
      <w:r w:rsidR="00F06A5A">
        <w:t>,</w:t>
      </w:r>
      <w:r w:rsidR="005E1FF0">
        <w:t>»полет в космос»</w:t>
      </w:r>
      <w:r w:rsidR="003E4771">
        <w:t>.</w:t>
      </w:r>
    </w:p>
    <w:p w:rsidR="00BF26C0" w:rsidRDefault="003E4771" w:rsidP="00D47210">
      <w:r>
        <w:t xml:space="preserve">Даже </w:t>
      </w:r>
      <w:proofErr w:type="spellStart"/>
      <w:r>
        <w:t>тонирование</w:t>
      </w:r>
      <w:proofErr w:type="spellEnd"/>
      <w:r w:rsidR="007A58E9">
        <w:t xml:space="preserve"> </w:t>
      </w:r>
      <w:r>
        <w:t xml:space="preserve"> листа, для последующего </w:t>
      </w:r>
      <w:r w:rsidR="007A58E9">
        <w:t>рисования  я  превратила в увлекательную игру с детьми. Предложила смять  бумагу, сделав из нее  жесткий тампон   и обмакивая  в   краску  заполнить весь лист.</w:t>
      </w:r>
      <w:r>
        <w:t xml:space="preserve">  </w:t>
      </w:r>
      <w:r w:rsidR="007A58E9">
        <w:t xml:space="preserve"> Ведь нетра</w:t>
      </w:r>
      <w:r w:rsidR="00E56E3F">
        <w:t>диционных техник рисования много</w:t>
      </w:r>
      <w:proofErr w:type="gramStart"/>
      <w:r w:rsidR="00E56E3F">
        <w:t xml:space="preserve"> ,</w:t>
      </w:r>
      <w:proofErr w:type="gramEnd"/>
      <w:r w:rsidR="00F06A5A">
        <w:t xml:space="preserve"> </w:t>
      </w:r>
      <w:r w:rsidR="00E56E3F">
        <w:t>а рисовать можно чем угодно лишь бы было воображение…</w:t>
      </w:r>
    </w:p>
    <w:p w:rsidR="003E4771" w:rsidRDefault="003E4771" w:rsidP="00D47210"/>
    <w:p w:rsidR="003E4771" w:rsidRDefault="003E4771" w:rsidP="00D47210">
      <w:r>
        <w:t>Я перечислила лишь несколько методов техники рисования …</w:t>
      </w:r>
    </w:p>
    <w:p w:rsidR="00E56E3F" w:rsidRDefault="003E4771" w:rsidP="00D47210">
      <w:r>
        <w:t>Наши творческие работы выставляли в раздевалке на протяжении всего года, для обзора родителям.</w:t>
      </w:r>
    </w:p>
    <w:p w:rsidR="003E4771" w:rsidRDefault="003E4771" w:rsidP="00D47210">
      <w:r>
        <w:t>В работе с родителями использовала консультации»</w:t>
      </w:r>
      <w:r w:rsidR="007A58E9">
        <w:t xml:space="preserve"> </w:t>
      </w:r>
      <w:r>
        <w:t>Как научить  ребенка рисовать»,</w:t>
      </w:r>
      <w:r w:rsidR="00F06A5A">
        <w:t xml:space="preserve"> </w:t>
      </w:r>
      <w:r>
        <w:t>»Игры с красками»</w:t>
      </w:r>
      <w:proofErr w:type="gramStart"/>
      <w:r>
        <w:t>,Я</w:t>
      </w:r>
      <w:proofErr w:type="gramEnd"/>
      <w:r>
        <w:t xml:space="preserve"> не умею рисовать».</w:t>
      </w:r>
    </w:p>
    <w:p w:rsidR="007A58E9" w:rsidRDefault="007A58E9" w:rsidP="00D47210">
      <w:r>
        <w:t>Результативность:</w:t>
      </w:r>
    </w:p>
    <w:p w:rsidR="007A58E9" w:rsidRDefault="007A58E9" w:rsidP="00D47210">
      <w:r>
        <w:t>1.Развивается творческий потенциал детей.</w:t>
      </w:r>
    </w:p>
    <w:p w:rsidR="006B35DC" w:rsidRDefault="007A58E9" w:rsidP="00D47210">
      <w:r>
        <w:t>2.Нетрадиционная техника рисования способствует снятию детских страхов,</w:t>
      </w:r>
    </w:p>
    <w:p w:rsidR="007A58E9" w:rsidRDefault="007A58E9" w:rsidP="00D47210">
      <w:r>
        <w:t>развивает уверенность в своих силах</w:t>
      </w:r>
      <w:r w:rsidR="006B35DC">
        <w:t>.</w:t>
      </w:r>
    </w:p>
    <w:p w:rsidR="006B35DC" w:rsidRDefault="006B35DC" w:rsidP="00D47210">
      <w:r>
        <w:t>3.Развивает пространственное мышление</w:t>
      </w:r>
      <w:r w:rsidR="00F06A5A">
        <w:t>.</w:t>
      </w:r>
    </w:p>
    <w:p w:rsidR="006B35DC" w:rsidRDefault="006B35DC" w:rsidP="00D47210">
      <w:r>
        <w:t>4. Учит детей свободно выражать свой замысел.</w:t>
      </w:r>
    </w:p>
    <w:p w:rsidR="00850991" w:rsidRDefault="006B35DC" w:rsidP="00D47210">
      <w:r>
        <w:t>Итог: необычность нетрадиционной техники рисования позволяет детям быстро достичь желаемого результата. У детей развивается способность переносить усвоенные знания и</w:t>
      </w:r>
      <w:r w:rsidR="00850991">
        <w:t xml:space="preserve"> быть уверенным </w:t>
      </w:r>
      <w:r>
        <w:t xml:space="preserve"> в</w:t>
      </w:r>
      <w:r w:rsidR="00850991">
        <w:t xml:space="preserve"> своих силах, в </w:t>
      </w:r>
      <w:r>
        <w:t xml:space="preserve"> будущем</w:t>
      </w:r>
      <w:r w:rsidR="00850991">
        <w:t>.</w:t>
      </w:r>
    </w:p>
    <w:p w:rsidR="006B35DC" w:rsidRDefault="00850991" w:rsidP="00D47210">
      <w:r>
        <w:t>Планирую продолжить работу с детьми по нетрадиционной технике рисования</w:t>
      </w:r>
      <w:proofErr w:type="gramStart"/>
      <w:r>
        <w:t xml:space="preserve"> </w:t>
      </w:r>
      <w:r w:rsidR="009F3D05">
        <w:t xml:space="preserve"> </w:t>
      </w:r>
      <w:r>
        <w:t>.</w:t>
      </w:r>
      <w:proofErr w:type="gramEnd"/>
    </w:p>
    <w:p w:rsidR="00850991" w:rsidRDefault="00850991" w:rsidP="00850991">
      <w:pPr>
        <w:jc w:val="center"/>
      </w:pPr>
      <w:r>
        <w:t>Литература</w:t>
      </w:r>
      <w:r w:rsidR="009F3D05">
        <w:t>:</w:t>
      </w:r>
    </w:p>
    <w:p w:rsidR="00850991" w:rsidRDefault="00850991" w:rsidP="00850991">
      <w:r>
        <w:t>1.Лыкова И.А. Москва 2010г</w:t>
      </w:r>
    </w:p>
    <w:p w:rsidR="00850991" w:rsidRDefault="00850991" w:rsidP="00850991">
      <w:r>
        <w:lastRenderedPageBreak/>
        <w:t>2.Колдина Д.Н. Мозаика – Синтез 2011г</w:t>
      </w:r>
    </w:p>
    <w:p w:rsidR="00850991" w:rsidRDefault="00850991" w:rsidP="00850991">
      <w:r>
        <w:t>3.Анциферова  Н.Г.</w:t>
      </w:r>
      <w:proofErr w:type="gramStart"/>
      <w:r>
        <w:t>Необыкновенное</w:t>
      </w:r>
      <w:proofErr w:type="gramEnd"/>
      <w:r>
        <w:t xml:space="preserve"> рисования – дошкольная педагогика 2011г</w:t>
      </w:r>
    </w:p>
    <w:p w:rsidR="00850991" w:rsidRDefault="00850991" w:rsidP="00850991">
      <w:r>
        <w:t>4.Давыдова Г.Н.»Нетрадиционные техники рисования в детском саду» 2008г</w:t>
      </w:r>
    </w:p>
    <w:p w:rsidR="00850991" w:rsidRDefault="00850991" w:rsidP="00850991">
      <w:r>
        <w:t>5.Иванова</w:t>
      </w:r>
      <w:proofErr w:type="gramStart"/>
      <w:r>
        <w:t>.О</w:t>
      </w:r>
      <w:proofErr w:type="gramEnd"/>
      <w:r>
        <w:t>.Л.</w:t>
      </w:r>
      <w:r w:rsidR="004440D7">
        <w:t xml:space="preserve"> Васильева .И.И. Как понять детский рисунок  и развивать  творческие способности ребенка. СПБ, речь, М  сфера,2011г.</w:t>
      </w:r>
    </w:p>
    <w:sectPr w:rsidR="00850991" w:rsidSect="0059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6AE0"/>
    <w:rsid w:val="00181FA1"/>
    <w:rsid w:val="001A6AE0"/>
    <w:rsid w:val="002B6F18"/>
    <w:rsid w:val="00362B95"/>
    <w:rsid w:val="003E14E0"/>
    <w:rsid w:val="003E4771"/>
    <w:rsid w:val="004440D7"/>
    <w:rsid w:val="004C24A1"/>
    <w:rsid w:val="0053583E"/>
    <w:rsid w:val="00591D91"/>
    <w:rsid w:val="005A22B6"/>
    <w:rsid w:val="005E1FF0"/>
    <w:rsid w:val="006A3213"/>
    <w:rsid w:val="006B35DC"/>
    <w:rsid w:val="007A58E9"/>
    <w:rsid w:val="00850991"/>
    <w:rsid w:val="009F3D05"/>
    <w:rsid w:val="00BF26C0"/>
    <w:rsid w:val="00C2784C"/>
    <w:rsid w:val="00D47210"/>
    <w:rsid w:val="00D910C7"/>
    <w:rsid w:val="00E56E3F"/>
    <w:rsid w:val="00F0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dcterms:created xsi:type="dcterms:W3CDTF">2018-06-24T05:38:00Z</dcterms:created>
  <dcterms:modified xsi:type="dcterms:W3CDTF">2018-06-24T13:11:00Z</dcterms:modified>
</cp:coreProperties>
</file>